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D8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E20D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092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合作意向书</w:t>
      </w:r>
    </w:p>
    <w:p w14:paraId="5E0F1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宜昌博物馆：</w:t>
      </w:r>
    </w:p>
    <w:p w14:paraId="0B7752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现就贵馆组织的招选项目提出合作意向如下：</w:t>
      </w:r>
    </w:p>
    <w:p w14:paraId="5419604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意向合作方基本情况</w:t>
      </w:r>
    </w:p>
    <w:p w14:paraId="63B73B2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</w:p>
    <w:p w14:paraId="6025855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企业类型： </w:t>
      </w:r>
    </w:p>
    <w:p w14:paraId="0A8E572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</w:t>
      </w:r>
    </w:p>
    <w:p w14:paraId="11F1F8A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意向合作项目</w:t>
      </w:r>
    </w:p>
    <w:p w14:paraId="1E56C4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宜昌博物馆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XR虚拟体验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项目</w:t>
      </w:r>
    </w:p>
    <w:p w14:paraId="36E9B22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提交资料清单</w:t>
      </w:r>
    </w:p>
    <w:p w14:paraId="1989945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法人单位营业执照PDF版；</w:t>
      </w:r>
    </w:p>
    <w:p w14:paraId="26D6D98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法定代表人证明书及身份证PDF版；</w:t>
      </w:r>
    </w:p>
    <w:p w14:paraId="7C3F847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法定代表人签名并加盖意向合作方单位公章的授权委托书、受托人身份证PDF版；</w:t>
      </w:r>
    </w:p>
    <w:p w14:paraId="44B73C6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合作意向方公司简介及相关案例；</w:t>
      </w:r>
    </w:p>
    <w:p w14:paraId="1060FDCA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合作意向方在“信用中国”和“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政府采购网”记录；</w:t>
      </w:r>
    </w:p>
    <w:p w14:paraId="0535604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关于宜昌博物馆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XR虚拟体验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合作运营服务方案（含分成比例）。</w:t>
      </w:r>
      <w:bookmarkStart w:id="0" w:name="_GoBack"/>
      <w:bookmarkEnd w:id="0"/>
    </w:p>
    <w:p w14:paraId="229764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3ED8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注意事项：意向合作方须对上述所提交资料的真实、完整、有效性负责。提交的PDF文件应由原件持有方签字、盖章，标注“此件与原件相符”字样。      </w:t>
      </w:r>
    </w:p>
    <w:p w14:paraId="3907EF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19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DCAEE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意向合作方：</w:t>
      </w:r>
    </w:p>
    <w:p w14:paraId="6BD275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190B1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</w:t>
      </w:r>
    </w:p>
    <w:p w14:paraId="19C88C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C4DEE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传真：</w:t>
      </w:r>
    </w:p>
    <w:p w14:paraId="6765DB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</w:p>
    <w:p w14:paraId="5F80FA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7C9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2051E"/>
    <w:multiLevelType w:val="singleLevel"/>
    <w:tmpl w:val="80D20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6F186E"/>
    <w:multiLevelType w:val="singleLevel"/>
    <w:tmpl w:val="CB6F1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D7AAB"/>
    <w:multiLevelType w:val="singleLevel"/>
    <w:tmpl w:val="7A0D7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7A1F"/>
    <w:rsid w:val="10D73F5D"/>
    <w:rsid w:val="126357B9"/>
    <w:rsid w:val="1CA319A1"/>
    <w:rsid w:val="1F0B7B0D"/>
    <w:rsid w:val="200F0386"/>
    <w:rsid w:val="233B2E06"/>
    <w:rsid w:val="45274DC0"/>
    <w:rsid w:val="4DD86643"/>
    <w:rsid w:val="51E50CC5"/>
    <w:rsid w:val="5DFB3478"/>
    <w:rsid w:val="6B0B6B44"/>
    <w:rsid w:val="6F6D294A"/>
    <w:rsid w:val="7A6D7F90"/>
    <w:rsid w:val="7FD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336</Characters>
  <Lines>0</Lines>
  <Paragraphs>0</Paragraphs>
  <TotalTime>2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2025-02-05T03:55:00Z</dcterms:created>
  <dc:creator>Administrator</dc:creator>
  <cp:lastModifiedBy>Mandy Du</cp:lastModifiedBy>
  <dcterms:modified xsi:type="dcterms:W3CDTF">2026-03-26T07:22:14Z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eyJoZGlkIjoiYmJmYjBkNGYzNjg4ZDc2YzBkMTMwMjE5NzJiZDI2NzAiLCJ1c2VySWQiOiI5NDY1NzUzMjAifQ==</vt:lpwstr>
  </property>
  <property fmtid="{D5CDD505-2E9C-101B-9397-08002B2CF9AE}" pid="4" name="ICV">
    <vt:lpwstr>D768D78A026E49BAAA45398F2D694064_13</vt:lpwstr>
  </property>
</Properties>
</file>